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58" w:rsidRPr="007A23EB" w:rsidRDefault="00115376" w:rsidP="00543BC5">
      <w:pPr>
        <w:jc w:val="center"/>
        <w:rPr>
          <w:sz w:val="36"/>
          <w:szCs w:val="36"/>
        </w:rPr>
      </w:pPr>
      <w:r w:rsidRPr="007A23EB">
        <w:rPr>
          <w:b/>
          <w:sz w:val="36"/>
          <w:szCs w:val="36"/>
        </w:rPr>
        <w:t>REALIZACJA OBOWIĄZKU SZKOLNEGO</w:t>
      </w:r>
      <w:r w:rsidR="00412958" w:rsidRPr="007A23EB">
        <w:rPr>
          <w:b/>
          <w:sz w:val="36"/>
          <w:szCs w:val="36"/>
        </w:rPr>
        <w:t xml:space="preserve"> 2017/2018</w:t>
      </w:r>
    </w:p>
    <w:p w:rsidR="007A23EB" w:rsidRDefault="00115376" w:rsidP="007A23EB">
      <w:pPr>
        <w:rPr>
          <w:sz w:val="36"/>
          <w:szCs w:val="36"/>
        </w:rPr>
      </w:pPr>
      <w:r w:rsidRPr="007A23EB">
        <w:rPr>
          <w:sz w:val="36"/>
          <w:szCs w:val="36"/>
        </w:rPr>
        <w:t xml:space="preserve">W związku ze zmianami strukturalnymi wynikającymi z </w:t>
      </w:r>
      <w:r w:rsidR="007A23EB">
        <w:rPr>
          <w:sz w:val="36"/>
          <w:szCs w:val="36"/>
        </w:rPr>
        <w:t> </w:t>
      </w:r>
      <w:r w:rsidRPr="007A23EB">
        <w:rPr>
          <w:sz w:val="36"/>
          <w:szCs w:val="36"/>
        </w:rPr>
        <w:t xml:space="preserve">kolejnych etapów wdrażania reformy edukacji  na podstawie art. 205 ust. 1 i 4 ustawy z dnia 14 grudnia 2016 roku przepisy wprowadzające ustawę – Prawo oświatowe  </w:t>
      </w:r>
      <w:r w:rsidR="007A23EB">
        <w:rPr>
          <w:sz w:val="36"/>
          <w:szCs w:val="36"/>
        </w:rPr>
        <w:t>(</w:t>
      </w:r>
      <w:r w:rsidRPr="007A23EB">
        <w:rPr>
          <w:sz w:val="36"/>
          <w:szCs w:val="36"/>
        </w:rPr>
        <w:t xml:space="preserve">Dz. U z 2017 r. poz.60) informujemy, że uczniowie </w:t>
      </w:r>
    </w:p>
    <w:p w:rsidR="007A23EB" w:rsidRDefault="00115376" w:rsidP="007A23EB">
      <w:pPr>
        <w:rPr>
          <w:sz w:val="36"/>
          <w:szCs w:val="36"/>
        </w:rPr>
      </w:pPr>
      <w:r w:rsidRPr="007A23EB">
        <w:rPr>
          <w:b/>
          <w:sz w:val="36"/>
          <w:szCs w:val="36"/>
        </w:rPr>
        <w:t>klas I, II, III, IV, V, VI,</w:t>
      </w:r>
      <w:r w:rsidRPr="007A23EB">
        <w:rPr>
          <w:sz w:val="36"/>
          <w:szCs w:val="36"/>
        </w:rPr>
        <w:t xml:space="preserve"> </w:t>
      </w:r>
    </w:p>
    <w:p w:rsidR="00115376" w:rsidRPr="007A23EB" w:rsidRDefault="00115376" w:rsidP="007A23EB">
      <w:pPr>
        <w:rPr>
          <w:sz w:val="36"/>
          <w:szCs w:val="36"/>
        </w:rPr>
      </w:pPr>
      <w:r w:rsidRPr="007A23EB">
        <w:rPr>
          <w:sz w:val="36"/>
          <w:szCs w:val="36"/>
        </w:rPr>
        <w:t xml:space="preserve">będą realizowali obowiązek szkolny 2017/2018 zgodnie z </w:t>
      </w:r>
      <w:r w:rsidR="007A23EB">
        <w:rPr>
          <w:sz w:val="36"/>
          <w:szCs w:val="36"/>
        </w:rPr>
        <w:t> </w:t>
      </w:r>
      <w:bookmarkStart w:id="0" w:name="_GoBack"/>
      <w:bookmarkEnd w:id="0"/>
      <w:r w:rsidRPr="007A23EB">
        <w:rPr>
          <w:sz w:val="36"/>
          <w:szCs w:val="36"/>
        </w:rPr>
        <w:t>rejonami ustalonymi Uchwałą Rady Miasta Nr</w:t>
      </w:r>
      <w:r w:rsidR="00412958" w:rsidRPr="007A23EB">
        <w:rPr>
          <w:sz w:val="36"/>
          <w:szCs w:val="36"/>
        </w:rPr>
        <w:t> </w:t>
      </w:r>
      <w:r w:rsidRPr="007A23EB">
        <w:rPr>
          <w:sz w:val="36"/>
          <w:szCs w:val="36"/>
        </w:rPr>
        <w:t xml:space="preserve"> XXIV/612</w:t>
      </w:r>
      <w:r w:rsidR="00412958" w:rsidRPr="007A23EB">
        <w:rPr>
          <w:sz w:val="36"/>
          <w:szCs w:val="36"/>
        </w:rPr>
        <w:t>/2017 z dnia 30 marca 2017 roku.</w:t>
      </w:r>
    </w:p>
    <w:p w:rsidR="00412958" w:rsidRPr="007A23EB" w:rsidRDefault="00412958" w:rsidP="007A23EB">
      <w:pPr>
        <w:rPr>
          <w:sz w:val="36"/>
          <w:szCs w:val="36"/>
        </w:rPr>
      </w:pPr>
    </w:p>
    <w:p w:rsidR="00412958" w:rsidRPr="007A23EB" w:rsidRDefault="00412958" w:rsidP="007A23EB">
      <w:pPr>
        <w:rPr>
          <w:b/>
          <w:sz w:val="36"/>
          <w:szCs w:val="36"/>
        </w:rPr>
      </w:pPr>
      <w:r w:rsidRPr="007A23EB">
        <w:rPr>
          <w:b/>
          <w:sz w:val="36"/>
          <w:szCs w:val="36"/>
        </w:rPr>
        <w:t>OBWÓD SZ</w:t>
      </w:r>
      <w:r w:rsidR="00543BC5">
        <w:rPr>
          <w:b/>
          <w:sz w:val="36"/>
          <w:szCs w:val="36"/>
        </w:rPr>
        <w:t>KOŁY PODSTAWOWEJ NR 2 OBEJMUJE</w:t>
      </w:r>
      <w:r w:rsidRPr="007A23EB">
        <w:rPr>
          <w:b/>
          <w:sz w:val="36"/>
          <w:szCs w:val="36"/>
        </w:rPr>
        <w:t xml:space="preserve">  ULICE :</w:t>
      </w:r>
    </w:p>
    <w:p w:rsidR="00412958" w:rsidRPr="007A23EB" w:rsidRDefault="00412958" w:rsidP="007A23EB">
      <w:pPr>
        <w:rPr>
          <w:b/>
          <w:sz w:val="36"/>
          <w:szCs w:val="36"/>
        </w:rPr>
      </w:pPr>
    </w:p>
    <w:p w:rsidR="00412958" w:rsidRPr="007A23EB" w:rsidRDefault="00412958" w:rsidP="007A23EB">
      <w:pPr>
        <w:rPr>
          <w:sz w:val="36"/>
          <w:szCs w:val="36"/>
        </w:rPr>
      </w:pPr>
      <w:r w:rsidRPr="007A23EB">
        <w:rPr>
          <w:sz w:val="36"/>
          <w:szCs w:val="36"/>
        </w:rPr>
        <w:t>Astrów, Azalii, Begonii, Bławatków, Ceramików, Frezji, Goździkowa, Konwalii, Krokusów, Lawendowa, Lewkonii, Magnolii, Maków, Niezapominajki, Orchidei, Pl. Jaśminu, Storczyków, Traktorzystów, Tulipanów.</w:t>
      </w:r>
    </w:p>
    <w:p w:rsidR="00412958" w:rsidRPr="007A23EB" w:rsidRDefault="00412958" w:rsidP="007A23EB">
      <w:pPr>
        <w:rPr>
          <w:sz w:val="36"/>
          <w:szCs w:val="36"/>
        </w:rPr>
      </w:pPr>
    </w:p>
    <w:p w:rsidR="00412958" w:rsidRPr="007A23EB" w:rsidRDefault="00412958" w:rsidP="007A23EB">
      <w:pPr>
        <w:jc w:val="center"/>
        <w:rPr>
          <w:sz w:val="36"/>
          <w:szCs w:val="36"/>
        </w:rPr>
      </w:pPr>
    </w:p>
    <w:p w:rsidR="00412958" w:rsidRPr="007A23EB" w:rsidRDefault="00412958" w:rsidP="007A23EB">
      <w:pPr>
        <w:jc w:val="center"/>
        <w:rPr>
          <w:sz w:val="36"/>
          <w:szCs w:val="36"/>
        </w:rPr>
      </w:pPr>
    </w:p>
    <w:p w:rsidR="00412958" w:rsidRPr="007A23EB" w:rsidRDefault="00412958" w:rsidP="007A23EB">
      <w:pPr>
        <w:jc w:val="center"/>
        <w:rPr>
          <w:sz w:val="36"/>
          <w:szCs w:val="36"/>
        </w:rPr>
      </w:pPr>
    </w:p>
    <w:sectPr w:rsidR="00412958" w:rsidRPr="007A23EB" w:rsidSect="000C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5376"/>
    <w:rsid w:val="000C594C"/>
    <w:rsid w:val="00110575"/>
    <w:rsid w:val="00115376"/>
    <w:rsid w:val="00412958"/>
    <w:rsid w:val="00463341"/>
    <w:rsid w:val="00543BC5"/>
    <w:rsid w:val="007A23EB"/>
    <w:rsid w:val="00D8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Cholewa</dc:creator>
  <cp:lastModifiedBy>Gabrysia</cp:lastModifiedBy>
  <cp:revision>2</cp:revision>
  <cp:lastPrinted>2017-06-13T13:31:00Z</cp:lastPrinted>
  <dcterms:created xsi:type="dcterms:W3CDTF">2017-06-17T16:45:00Z</dcterms:created>
  <dcterms:modified xsi:type="dcterms:W3CDTF">2017-06-17T16:45:00Z</dcterms:modified>
</cp:coreProperties>
</file>